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04D7A5E9" w14:textId="1695AF4B" w:rsidR="008D13AD" w:rsidRPr="00204B77" w:rsidRDefault="00853579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2B7C69D3" w14:textId="2853F5B6" w:rsidR="008D13AD" w:rsidRDefault="008D13AD" w:rsidP="00853579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čištění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objektů  dle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39E34871" w14:textId="77777777" w:rsidR="004C1C4B" w:rsidRPr="008D13AD" w:rsidRDefault="004C1C4B" w:rsidP="004C1C4B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C3864E6" w14:textId="388D4F6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elektrického zařízení VN + trafostanice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A838D58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veškeré elektroinstalace VN včetně revize a měření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trafostanice - 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3D22EE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15D3346" w14:textId="68F6DE9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 instalace NN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F84CD7C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elektroinstalace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NN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4CBEBB5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1E5A8A" w14:textId="249A3F0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hromosvodů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6D844D8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hromosvodů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079F1561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D03DBEA" w14:textId="0F0A39CD" w:rsidR="008D13AD" w:rsidRPr="008D13AD" w:rsidRDefault="003045FA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revize hasicích přístrojů 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(ks)</w:t>
      </w:r>
    </w:p>
    <w:p w14:paraId="18188A4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1x ročně</w:t>
      </w:r>
    </w:p>
    <w:p w14:paraId="007CCF56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8579BD" w14:textId="4C768D26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provozní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F9C0554" w14:textId="77777777" w:rsidR="00FC0F89" w:rsidRPr="0033042D" w:rsidRDefault="00FC0F89" w:rsidP="00FC0F89">
      <w:pPr>
        <w:numPr>
          <w:ilvl w:val="0"/>
          <w:numId w:val="18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 x ročně</w:t>
      </w:r>
    </w:p>
    <w:p w14:paraId="57270189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409D576" w14:textId="75470D60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vnitřní a zkouška těsnosti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84ECAAF" w14:textId="77777777" w:rsidR="00FC0F89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1x za 5 let s provedením zkoušky těsnosti</w:t>
      </w:r>
    </w:p>
    <w:p w14:paraId="343A80B3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F441486" w14:textId="4031075C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tlaková zkouška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D5D6008" w14:textId="3E2D9434" w:rsidR="008D13AD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1x za </w:t>
      </w:r>
      <w:r w:rsidR="00116C95" w:rsidRPr="0033042D">
        <w:rPr>
          <w:rFonts w:ascii="Arial" w:eastAsia="Calibri" w:hAnsi="Arial" w:cs="Arial"/>
          <w:sz w:val="20"/>
          <w:szCs w:val="20"/>
          <w:lang w:eastAsia="en-US"/>
        </w:rPr>
        <w:t>5-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9 let s provedením tlakové zkoušky</w:t>
      </w:r>
    </w:p>
    <w:p w14:paraId="5239D4C4" w14:textId="784E6383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24C92A5" w14:textId="77777777" w:rsidR="00F253D5" w:rsidRPr="008D13AD" w:rsidRDefault="00F253D5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FA45672" w14:textId="3843C1A9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zvedacího zařízení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E9514D4" w14:textId="6D630CE1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četnost dle norem ČSN, dle typu zařízení a dle stanoveného režimu prohlídek v revizní zprávě</w:t>
      </w:r>
    </w:p>
    <w:p w14:paraId="0BF21358" w14:textId="77777777" w:rsidR="00BA03C6" w:rsidRPr="008D13AD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D0A87F2" w14:textId="543D9260" w:rsidR="00BA03C6" w:rsidRPr="008D13A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BA03C6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uzávěrů odběrných potrubí COO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580E2588" w14:textId="77777777" w:rsidR="00BA03C6" w:rsidRPr="008D13AD" w:rsidRDefault="00BA03C6" w:rsidP="00BA03C6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provést kontrolu a opravy nátěrů klapky, těsnost přírubových spojů a stavu převodovky</w:t>
      </w:r>
      <w:r>
        <w:rPr>
          <w:rFonts w:ascii="Arial" w:eastAsia="Calibri" w:hAnsi="Arial" w:cs="Arial"/>
          <w:sz w:val="20"/>
          <w:szCs w:val="20"/>
          <w:lang w:eastAsia="en-US"/>
        </w:rPr>
        <w:t>: 1 x za 2 roky</w:t>
      </w:r>
    </w:p>
    <w:p w14:paraId="312A0921" w14:textId="77777777" w:rsidR="00D47292" w:rsidRDefault="00D47292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  <w:lang w:eastAsia="en-US"/>
        </w:rPr>
      </w:pPr>
    </w:p>
    <w:p w14:paraId="3B90056D" w14:textId="04985D5B" w:rsidR="00BA03C6" w:rsidRPr="0033042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="00BA03C6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revize elektrické instalace čerpadla v čerpací jímce 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(ks)</w:t>
      </w:r>
    </w:p>
    <w:p w14:paraId="24101F89" w14:textId="77777777" w:rsidR="00A37E1E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      Jedná se o provedení pravidelní revize (1x ročně) čerpadla umístěného v čerpací jímce v objektu </w:t>
      </w:r>
    </w:p>
    <w:p w14:paraId="1F2D0C6D" w14:textId="5A570B78" w:rsidR="00BA03C6" w:rsidRPr="0033042D" w:rsidRDefault="00A37E1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A03C6" w:rsidRPr="0033042D">
        <w:rPr>
          <w:rFonts w:ascii="Arial" w:eastAsia="Calibri" w:hAnsi="Arial" w:cs="Arial"/>
          <w:sz w:val="20"/>
          <w:szCs w:val="20"/>
          <w:lang w:eastAsia="en-US"/>
        </w:rPr>
        <w:t>podávací ČS a COO. Revize spočívá v měření:</w:t>
      </w:r>
    </w:p>
    <w:p w14:paraId="1E4285A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izolačního stavu</w:t>
      </w:r>
    </w:p>
    <w:p w14:paraId="790EC350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vodivého připojení včetně přechodových odporů vodivých spojů</w:t>
      </w:r>
    </w:p>
    <w:p w14:paraId="4667DE3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jmenovitého proudu čerpadla </w:t>
      </w:r>
    </w:p>
    <w:p w14:paraId="19C5552D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správného nastavení tepelné ochrany</w:t>
      </w:r>
    </w:p>
    <w:p w14:paraId="42616DB9" w14:textId="002901DA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funkční zkoušce</w:t>
      </w:r>
    </w:p>
    <w:p w14:paraId="4038C988" w14:textId="77777777" w:rsidR="004A174C" w:rsidRPr="00F90628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1973B5E" w14:textId="5955EA35" w:rsidR="004A174C" w:rsidRPr="008D13AD" w:rsidRDefault="0056116E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="004A174C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servopohonu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1CD650F" w14:textId="77777777" w:rsidR="004A174C" w:rsidRPr="008D13A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provedení kontroly a revize servopohonů COO dle doporučení jejich dodavatele: 1 x za 2 roky</w:t>
      </w:r>
    </w:p>
    <w:p w14:paraId="64369CD1" w14:textId="77777777" w:rsidR="00493342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2E7C9ED" w14:textId="2F0E0DDE" w:rsidR="00493342" w:rsidRPr="008D13AD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CE7454">
        <w:rPr>
          <w:rFonts w:ascii="Arial" w:eastAsia="Calibri" w:hAnsi="Arial" w:cs="Arial"/>
          <w:b/>
          <w:sz w:val="20"/>
          <w:szCs w:val="20"/>
          <w:lang w:eastAsia="en-US"/>
        </w:rPr>
        <w:t>prověrka BOZP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413A833B" w14:textId="77777777" w:rsidR="00493342" w:rsidRPr="008D13AD" w:rsidRDefault="00493342" w:rsidP="00493342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rověrka staveb HZZ z hlediska bezpečnosti a ochrany zdraví při práci – 1x ročně 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562C9CA5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7D3B19B" w:rsidR="004A174C" w:rsidRPr="0033042D" w:rsidRDefault="003045FA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29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6CB306E2" w:rsidR="008D13AD" w:rsidRPr="0056116E" w:rsidRDefault="004C1C4B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D75A510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394C9EA8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nánosů v ZK (nad 10 cm)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4B6F5BA3" w:rsidR="004A174C" w:rsidRPr="0033042D" w:rsidRDefault="004A174C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4D7A7DF4" w14:textId="18CF613F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66D2730B" w14:textId="7EA2C018" w:rsidR="005B3B39" w:rsidRDefault="005B3B39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44B0582C" w14:textId="3C3368C6" w:rsidR="00F253D5" w:rsidRDefault="00F253D5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B475723" w14:textId="1AE6A013" w:rsidR="00F253D5" w:rsidRDefault="00F253D5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C97C1E3" w14:textId="77777777" w:rsidR="00F253D5" w:rsidRDefault="00F253D5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6D037837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EE2F4EB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4"/>
  </w:num>
  <w:num w:numId="23">
    <w:abstractNumId w:val="20"/>
  </w:num>
  <w:num w:numId="2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516"/>
    <w:rsid w:val="00243A4A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7FDD"/>
    <w:rsid w:val="003D036A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5A79"/>
    <w:rsid w:val="00A27588"/>
    <w:rsid w:val="00A34CB7"/>
    <w:rsid w:val="00A37E1E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53D5"/>
    <w:rsid w:val="00F26001"/>
    <w:rsid w:val="00F30D2D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1491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10339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4</cp:revision>
  <cp:lastPrinted>2021-05-03T06:06:00Z</cp:lastPrinted>
  <dcterms:created xsi:type="dcterms:W3CDTF">2021-06-30T08:16:00Z</dcterms:created>
  <dcterms:modified xsi:type="dcterms:W3CDTF">2021-06-30T08:46:00Z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